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BC" w:rsidRPr="00CE2C4B" w:rsidRDefault="00AB623E" w:rsidP="00AB623E">
      <w:pPr>
        <w:jc w:val="center"/>
        <w:rPr>
          <w:b/>
          <w:sz w:val="28"/>
          <w:szCs w:val="28"/>
        </w:rPr>
      </w:pPr>
      <w:r w:rsidRPr="00CE2C4B">
        <w:rPr>
          <w:b/>
          <w:sz w:val="28"/>
          <w:szCs w:val="28"/>
        </w:rPr>
        <w:t>PROCES WALIDACJI NA POSZCZEGÓLNE STOPNIE SZKOLENIOWE W  PZKOL.</w:t>
      </w:r>
    </w:p>
    <w:p w:rsidR="001F53BC" w:rsidRDefault="001F53BC" w:rsidP="001F53BC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135"/>
      </w:tblGrid>
      <w:tr w:rsidR="001F53BC" w:rsidTr="00375BC1">
        <w:tc>
          <w:tcPr>
            <w:tcW w:w="1668" w:type="dxa"/>
          </w:tcPr>
          <w:p w:rsidR="001F53BC" w:rsidRPr="00375BC1" w:rsidRDefault="001F53BC" w:rsidP="001F53BC">
            <w:pPr>
              <w:rPr>
                <w:b/>
                <w:color w:val="FF0000"/>
              </w:rPr>
            </w:pPr>
            <w:r w:rsidRPr="00375BC1">
              <w:rPr>
                <w:b/>
                <w:color w:val="FF0000"/>
              </w:rPr>
              <w:t>STOPIEŃ SZKOLENIOWY</w:t>
            </w:r>
          </w:p>
        </w:tc>
        <w:tc>
          <w:tcPr>
            <w:tcW w:w="2409" w:type="dxa"/>
          </w:tcPr>
          <w:p w:rsidR="001F53BC" w:rsidRPr="00375BC1" w:rsidRDefault="00CE2C4B" w:rsidP="001F53BC">
            <w:pPr>
              <w:rPr>
                <w:b/>
                <w:color w:val="FF0000"/>
                <w:sz w:val="24"/>
                <w:szCs w:val="24"/>
              </w:rPr>
            </w:pPr>
            <w:r w:rsidRPr="00375BC1">
              <w:rPr>
                <w:b/>
                <w:color w:val="FF0000"/>
                <w:sz w:val="24"/>
                <w:szCs w:val="24"/>
              </w:rPr>
              <w:t>FORMA SZKOLENIA</w:t>
            </w:r>
          </w:p>
        </w:tc>
        <w:tc>
          <w:tcPr>
            <w:tcW w:w="5135" w:type="dxa"/>
          </w:tcPr>
          <w:p w:rsidR="001F53BC" w:rsidRPr="00375BC1" w:rsidRDefault="001F53BC" w:rsidP="001F53BC">
            <w:pPr>
              <w:rPr>
                <w:b/>
                <w:color w:val="FF0000"/>
                <w:sz w:val="24"/>
                <w:szCs w:val="24"/>
              </w:rPr>
            </w:pPr>
            <w:r w:rsidRPr="00375BC1">
              <w:rPr>
                <w:b/>
                <w:color w:val="FF0000"/>
                <w:sz w:val="24"/>
                <w:szCs w:val="24"/>
              </w:rPr>
              <w:t>WYMAGANIA W PROCESIE WALIDACJI</w:t>
            </w:r>
          </w:p>
        </w:tc>
      </w:tr>
      <w:tr w:rsidR="001F53BC" w:rsidTr="00375BC1">
        <w:tc>
          <w:tcPr>
            <w:tcW w:w="1668" w:type="dxa"/>
          </w:tcPr>
          <w:p w:rsidR="001F53BC" w:rsidRDefault="001F53BC" w:rsidP="001F53BC">
            <w:pPr>
              <w:rPr>
                <w:b/>
                <w:sz w:val="24"/>
                <w:szCs w:val="24"/>
              </w:rPr>
            </w:pPr>
            <w:r w:rsidRPr="00375BC1">
              <w:rPr>
                <w:b/>
                <w:sz w:val="24"/>
                <w:szCs w:val="24"/>
              </w:rPr>
              <w:t>INSTRUKTOR</w:t>
            </w:r>
          </w:p>
          <w:p w:rsidR="00443678" w:rsidRPr="004D1E9B" w:rsidRDefault="004D1E9B" w:rsidP="001F53BC">
            <w:pPr>
              <w:rPr>
                <w:b/>
                <w:color w:val="00B0F0"/>
                <w:sz w:val="24"/>
                <w:szCs w:val="24"/>
              </w:rPr>
            </w:pPr>
            <w:r w:rsidRPr="004D1E9B">
              <w:rPr>
                <w:b/>
                <w:color w:val="00B0F0"/>
                <w:sz w:val="24"/>
                <w:szCs w:val="24"/>
              </w:rPr>
              <w:t xml:space="preserve">Poziom 4 </w:t>
            </w:r>
            <w:r w:rsidR="00443678" w:rsidRPr="004D1E9B">
              <w:rPr>
                <w:b/>
                <w:color w:val="00B0F0"/>
                <w:sz w:val="24"/>
                <w:szCs w:val="24"/>
              </w:rPr>
              <w:t>SRKS</w:t>
            </w:r>
          </w:p>
          <w:p w:rsidR="001F53BC" w:rsidRPr="00CE2C4B" w:rsidRDefault="001F53BC" w:rsidP="001F53BC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F53BC" w:rsidRDefault="00CE2C4B" w:rsidP="001F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INSTRUKTORSKI</w:t>
            </w:r>
          </w:p>
          <w:p w:rsidR="00CE2C4B" w:rsidRDefault="00371E66" w:rsidP="001F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E2C4B">
              <w:rPr>
                <w:sz w:val="24"/>
                <w:szCs w:val="24"/>
              </w:rPr>
              <w:t xml:space="preserve"> część ogólna</w:t>
            </w:r>
            <w:r w:rsidR="00195168">
              <w:rPr>
                <w:sz w:val="24"/>
                <w:szCs w:val="24"/>
              </w:rPr>
              <w:t xml:space="preserve"> </w:t>
            </w:r>
          </w:p>
          <w:p w:rsidR="00CE2C4B" w:rsidRDefault="00371E66" w:rsidP="001F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E2C4B">
              <w:rPr>
                <w:sz w:val="24"/>
                <w:szCs w:val="24"/>
              </w:rPr>
              <w:t>część specjalistyczna</w:t>
            </w:r>
          </w:p>
          <w:p w:rsidR="00371E66" w:rsidRDefault="00786B7D" w:rsidP="001F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Praktyka </w:t>
            </w:r>
            <w:bookmarkStart w:id="0" w:name="_GoBack"/>
            <w:bookmarkEnd w:id="0"/>
          </w:p>
        </w:tc>
        <w:tc>
          <w:tcPr>
            <w:tcW w:w="5135" w:type="dxa"/>
          </w:tcPr>
          <w:p w:rsidR="00375BC1" w:rsidRPr="00375BC1" w:rsidRDefault="00375BC1" w:rsidP="00375BC1">
            <w:r w:rsidRPr="00375BC1">
              <w:t>1.Uczestniczy w zajęciach i uzyska frekwencję 100 %</w:t>
            </w:r>
          </w:p>
          <w:p w:rsidR="00375BC1" w:rsidRPr="00375BC1" w:rsidRDefault="00375BC1" w:rsidP="00375BC1">
            <w:r w:rsidRPr="00375BC1">
              <w:t>2.Zaliczy test z części ogólnej na poziomie min. 70 %</w:t>
            </w:r>
          </w:p>
          <w:p w:rsidR="00375BC1" w:rsidRPr="00375BC1" w:rsidRDefault="00375BC1" w:rsidP="00375BC1">
            <w:r w:rsidRPr="00375BC1">
              <w:t>3.Zaliczy test z części specjalistycznej na poziomie 70 %</w:t>
            </w:r>
          </w:p>
          <w:p w:rsidR="00375BC1" w:rsidRPr="00375BC1" w:rsidRDefault="00375BC1" w:rsidP="00375BC1">
            <w:r w:rsidRPr="00375BC1">
              <w:t>4.Zaliczy egzamin ustny z części specjalistycznej przed Centralną Komisję Egzaminacyjno- Kwalifikacyjną powołaną przez P. Z. Kol.</w:t>
            </w:r>
            <w:r w:rsidR="006A4B34">
              <w:t>( obrona pracy )</w:t>
            </w:r>
          </w:p>
          <w:p w:rsidR="001F53BC" w:rsidRDefault="00375BC1" w:rsidP="00375BC1">
            <w:pPr>
              <w:rPr>
                <w:sz w:val="24"/>
                <w:szCs w:val="24"/>
              </w:rPr>
            </w:pPr>
            <w:r w:rsidRPr="00375BC1">
              <w:t xml:space="preserve">5.Opracuje roczny </w:t>
            </w:r>
            <w:proofErr w:type="spellStart"/>
            <w:r w:rsidRPr="00375BC1">
              <w:t>Makrocykl</w:t>
            </w:r>
            <w:proofErr w:type="spellEnd"/>
            <w:r w:rsidRPr="00375BC1">
              <w:t xml:space="preserve"> dla dowolnej grupy treningowej z uwzględnieniem podstawowych metod, form, zasad treningowych, środków treningowych, środków odnowy biologicznej , planując starty główne, pomocnicze i kontrolne w oparciu o aktualne kalendarze startów PZ Kol. i wojewódzkie, ukierunkowując proces szkolenia na określony cel główny i obroni ją przed Centralną Komisję Egzaminacyjno- Kwalifikacyjną powołaną przez P. Z. Kol.</w:t>
            </w:r>
          </w:p>
        </w:tc>
      </w:tr>
      <w:tr w:rsidR="001F53BC" w:rsidTr="00375BC1">
        <w:tc>
          <w:tcPr>
            <w:tcW w:w="1668" w:type="dxa"/>
          </w:tcPr>
          <w:p w:rsidR="001F53BC" w:rsidRPr="00CE2C4B" w:rsidRDefault="001F53BC" w:rsidP="001F53BC">
            <w:pPr>
              <w:rPr>
                <w:b/>
                <w:sz w:val="28"/>
                <w:szCs w:val="28"/>
              </w:rPr>
            </w:pPr>
            <w:r w:rsidRPr="00CE2C4B">
              <w:rPr>
                <w:b/>
                <w:sz w:val="28"/>
                <w:szCs w:val="28"/>
              </w:rPr>
              <w:t>TRENER  II KLASY</w:t>
            </w:r>
            <w:r w:rsidR="00443678">
              <w:t xml:space="preserve"> </w:t>
            </w:r>
            <w:r w:rsidR="004D1E9B" w:rsidRPr="004D1E9B">
              <w:rPr>
                <w:b/>
                <w:color w:val="00B0F0"/>
                <w:sz w:val="28"/>
                <w:szCs w:val="28"/>
              </w:rPr>
              <w:t xml:space="preserve">Poziom 5 </w:t>
            </w:r>
            <w:r w:rsidR="00443678" w:rsidRPr="004D1E9B">
              <w:rPr>
                <w:b/>
                <w:color w:val="00B0F0"/>
                <w:sz w:val="28"/>
                <w:szCs w:val="28"/>
              </w:rPr>
              <w:t>SRKS</w:t>
            </w:r>
          </w:p>
          <w:p w:rsidR="001F53BC" w:rsidRPr="00CE2C4B" w:rsidRDefault="001F53BC" w:rsidP="001F53BC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F53BC" w:rsidRDefault="00CE2C4B" w:rsidP="001F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TRENERSKI</w:t>
            </w:r>
          </w:p>
          <w:p w:rsidR="00CE2C4B" w:rsidRPr="00CE2C4B" w:rsidRDefault="00F14128" w:rsidP="00CE2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E2C4B" w:rsidRPr="00CE2C4B">
              <w:rPr>
                <w:sz w:val="24"/>
                <w:szCs w:val="24"/>
              </w:rPr>
              <w:t>część ogólna</w:t>
            </w:r>
            <w:r w:rsidR="00195168">
              <w:rPr>
                <w:sz w:val="24"/>
                <w:szCs w:val="24"/>
              </w:rPr>
              <w:t xml:space="preserve"> </w:t>
            </w:r>
          </w:p>
          <w:p w:rsidR="00CE2C4B" w:rsidRDefault="00F14128" w:rsidP="00CE2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E2C4B" w:rsidRPr="00CE2C4B">
              <w:rPr>
                <w:sz w:val="24"/>
                <w:szCs w:val="24"/>
              </w:rPr>
              <w:t xml:space="preserve"> część specjalistyczna</w:t>
            </w:r>
          </w:p>
        </w:tc>
        <w:tc>
          <w:tcPr>
            <w:tcW w:w="5135" w:type="dxa"/>
          </w:tcPr>
          <w:p w:rsidR="00FF1106" w:rsidRPr="002F4375" w:rsidRDefault="00FF1106" w:rsidP="00FF1106">
            <w:r w:rsidRPr="002F4375">
              <w:t>1.Uczestniczy w zajęciach i uzyska frekwencję 100 %</w:t>
            </w:r>
          </w:p>
          <w:p w:rsidR="00FF1106" w:rsidRPr="002F4375" w:rsidRDefault="00FF1106" w:rsidP="00FF1106">
            <w:r w:rsidRPr="002F4375">
              <w:t>2.Zaliczy test z części ogólnej na poziomie min. 70 %</w:t>
            </w:r>
          </w:p>
          <w:p w:rsidR="00FF1106" w:rsidRPr="002F4375" w:rsidRDefault="00FF1106" w:rsidP="00FF1106">
            <w:r w:rsidRPr="002F4375">
              <w:t>3.Zaliczy test z części specjalistycznej na poziomie 70 %</w:t>
            </w:r>
          </w:p>
          <w:p w:rsidR="00FF1106" w:rsidRPr="002F4375" w:rsidRDefault="00FF1106" w:rsidP="00FF1106">
            <w:r w:rsidRPr="002F4375">
              <w:t>4. Napisze   prace</w:t>
            </w:r>
            <w:r w:rsidR="00363A76" w:rsidRPr="002F4375">
              <w:t xml:space="preserve"> trenerską </w:t>
            </w:r>
            <w:r w:rsidRPr="002F4375">
              <w:t xml:space="preserve"> w formie graficznej i opiso</w:t>
            </w:r>
            <w:r w:rsidR="00363A76" w:rsidRPr="002F4375">
              <w:t>wej oraz ją obroni</w:t>
            </w:r>
            <w:r w:rsidRPr="002F4375">
              <w:t xml:space="preserve"> przed Centralną Komisję Egzaminacyjno- Kwalifikacyjną powołaną przez P. Z. Kol. dotyczącą zagadnień: </w:t>
            </w:r>
          </w:p>
          <w:p w:rsidR="00FF1106" w:rsidRPr="002F4375" w:rsidRDefault="00FF1106" w:rsidP="00FF1106">
            <w:proofErr w:type="spellStart"/>
            <w:r w:rsidRPr="002F4375">
              <w:t>Makrocykl</w:t>
            </w:r>
            <w:proofErr w:type="spellEnd"/>
            <w:r w:rsidRPr="002F4375">
              <w:t xml:space="preserve"> roczny w dowolnym klubie sportowym , w dowolnej konkurencji kolarskiej dla mężczyzn lub kobiet na bazie  dowolnej grupy szkoleniowej  ,przygotowujący do Międzywojewódzkich Mistrzostw Młodzików w oparciu o aktualne kalendarze startów i aktualny system współzawodnictwa.</w:t>
            </w:r>
          </w:p>
          <w:p w:rsidR="00FF1106" w:rsidRPr="002F4375" w:rsidRDefault="00363A76" w:rsidP="00FF1106">
            <w:r w:rsidRPr="002F4375">
              <w:t>5.O</w:t>
            </w:r>
            <w:r w:rsidR="00430702" w:rsidRPr="002F4375">
              <w:t>pracuje koncepcję</w:t>
            </w:r>
            <w:r w:rsidR="00FF1106" w:rsidRPr="002F4375">
              <w:t xml:space="preserve"> kwalifikacji zawodników do szkolenia w ramach kadr klubowych</w:t>
            </w:r>
          </w:p>
          <w:p w:rsidR="00FF1106" w:rsidRPr="002F4375" w:rsidRDefault="00FF1106" w:rsidP="00FF1106">
            <w:r w:rsidRPr="002F4375">
              <w:t>6. Przedstawi dokumentację szkoleniową z dwóch ostatnich lat swojej  pracy jako instruktora. ( program szkolenia w wersji graficznej i opisowej )</w:t>
            </w:r>
          </w:p>
          <w:p w:rsidR="00FF1106" w:rsidRPr="002F4375" w:rsidRDefault="00FF1106" w:rsidP="00FF1106">
            <w:r w:rsidRPr="002F4375">
              <w:t xml:space="preserve">7. Udokumentuje zaświadczeniami udział w procesie pogłębiania swojej wiedzy i dzielenia </w:t>
            </w:r>
          </w:p>
          <w:p w:rsidR="00FF1106" w:rsidRPr="002F4375" w:rsidRDefault="00FF1106" w:rsidP="00FF1106">
            <w:r w:rsidRPr="002F4375">
              <w:t>się nią z innymi.</w:t>
            </w:r>
          </w:p>
          <w:p w:rsidR="001F53BC" w:rsidRPr="002F4375" w:rsidRDefault="001F53BC" w:rsidP="001F53BC"/>
        </w:tc>
      </w:tr>
      <w:tr w:rsidR="001F53BC" w:rsidTr="00375BC1">
        <w:tc>
          <w:tcPr>
            <w:tcW w:w="1668" w:type="dxa"/>
          </w:tcPr>
          <w:p w:rsidR="004D1E9B" w:rsidRDefault="00F153C8" w:rsidP="001F5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TRENER </w:t>
            </w:r>
            <w:r w:rsidR="001F53BC" w:rsidRPr="00CE2C4B">
              <w:rPr>
                <w:b/>
                <w:sz w:val="28"/>
                <w:szCs w:val="28"/>
              </w:rPr>
              <w:t xml:space="preserve"> KLASY</w:t>
            </w:r>
            <w:r w:rsidR="004D1E9B">
              <w:rPr>
                <w:b/>
                <w:sz w:val="28"/>
                <w:szCs w:val="28"/>
              </w:rPr>
              <w:t xml:space="preserve"> PIERWSZ</w:t>
            </w:r>
          </w:p>
          <w:p w:rsidR="001F53BC" w:rsidRPr="004D1E9B" w:rsidRDefault="004D1E9B" w:rsidP="001F53BC">
            <w:pPr>
              <w:rPr>
                <w:b/>
                <w:color w:val="00B0F0"/>
                <w:sz w:val="28"/>
                <w:szCs w:val="28"/>
              </w:rPr>
            </w:pPr>
            <w:r w:rsidRPr="004D1E9B">
              <w:rPr>
                <w:b/>
                <w:color w:val="00B0F0"/>
                <w:sz w:val="28"/>
                <w:szCs w:val="28"/>
              </w:rPr>
              <w:t>Poziom 6 SRKS</w:t>
            </w:r>
          </w:p>
          <w:p w:rsidR="001F53BC" w:rsidRPr="00CE2C4B" w:rsidRDefault="001F53BC" w:rsidP="001F53BC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F53BC" w:rsidRDefault="00CE2C4B" w:rsidP="001F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 DYPLOMOWE</w:t>
            </w:r>
          </w:p>
          <w:p w:rsidR="00CE2C4B" w:rsidRPr="00CE2C4B" w:rsidRDefault="00EA6A03" w:rsidP="00CE2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E2C4B" w:rsidRPr="00CE2C4B">
              <w:rPr>
                <w:sz w:val="24"/>
                <w:szCs w:val="24"/>
              </w:rPr>
              <w:t xml:space="preserve"> część ogólna</w:t>
            </w:r>
          </w:p>
          <w:p w:rsidR="00CE2C4B" w:rsidRDefault="00EA6A03" w:rsidP="00CE2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E2C4B" w:rsidRPr="00CE2C4B">
              <w:rPr>
                <w:sz w:val="24"/>
                <w:szCs w:val="24"/>
              </w:rPr>
              <w:t xml:space="preserve"> część specjalistyczna</w:t>
            </w:r>
          </w:p>
        </w:tc>
        <w:tc>
          <w:tcPr>
            <w:tcW w:w="5135" w:type="dxa"/>
          </w:tcPr>
          <w:p w:rsidR="002F4375" w:rsidRPr="002F4375" w:rsidRDefault="002F4375" w:rsidP="002F4375">
            <w:r>
              <w:t>1.</w:t>
            </w:r>
            <w:r w:rsidRPr="002F4375">
              <w:t>Uczestniczy w seminarium dyplomowym i uzyska frekwencję 100 % na zajęciach.</w:t>
            </w:r>
          </w:p>
          <w:p w:rsidR="002F4375" w:rsidRPr="002F4375" w:rsidRDefault="002F4375" w:rsidP="002F4375">
            <w:r>
              <w:t>2.</w:t>
            </w:r>
            <w:r w:rsidRPr="002F4375">
              <w:t>Zaliczy test z części ogólnej na poziomie min. 70 %</w:t>
            </w:r>
          </w:p>
          <w:p w:rsidR="002F4375" w:rsidRPr="00871D19" w:rsidRDefault="002F4375" w:rsidP="002F4375">
            <w:pPr>
              <w:rPr>
                <w:color w:val="FF0000"/>
              </w:rPr>
            </w:pPr>
            <w:r w:rsidRPr="00871D19">
              <w:rPr>
                <w:color w:val="FF0000"/>
              </w:rPr>
              <w:t>3.Zaliczy test z części specjalistycznej na poziomie 70 %</w:t>
            </w:r>
          </w:p>
          <w:p w:rsidR="002F4375" w:rsidRPr="002F4375" w:rsidRDefault="002F4375" w:rsidP="002F4375">
            <w:r w:rsidRPr="002F4375">
              <w:t xml:space="preserve">4. Napisze   pracę trenerską w formie graficznej i opisowej oraz ją obroni przed  Centralną Komisję Egzaminacyjno- Kwalifikacyjną powołaną przez P. Z. </w:t>
            </w:r>
            <w:r w:rsidRPr="002F4375">
              <w:lastRenderedPageBreak/>
              <w:t>Kol.</w:t>
            </w:r>
          </w:p>
          <w:p w:rsidR="002F4375" w:rsidRPr="002F4375" w:rsidRDefault="002F4375" w:rsidP="002F4375">
            <w:r w:rsidRPr="002F4375">
              <w:t xml:space="preserve"> dotyczącą zagadnień:,, Roczny cykl przygotowań do MP ,OOM w dowolnej konkurencji</w:t>
            </w:r>
          </w:p>
          <w:p w:rsidR="002F4375" w:rsidRPr="002F4375" w:rsidRDefault="002F4375" w:rsidP="002F4375">
            <w:r w:rsidRPr="002F4375">
              <w:t xml:space="preserve"> kolarskiej dla mężczyzn lub kobiet na bazie  dowolnej grupy szkoleniowej  ,w oparciu o</w:t>
            </w:r>
          </w:p>
          <w:p w:rsidR="002F4375" w:rsidRPr="002F4375" w:rsidRDefault="002F4375" w:rsidP="002F4375">
            <w:r w:rsidRPr="002F4375">
              <w:t xml:space="preserve"> aktualną sytuację kolarstwa polskiego.</w:t>
            </w:r>
          </w:p>
          <w:p w:rsidR="002F4375" w:rsidRPr="002F4375" w:rsidRDefault="002F4375" w:rsidP="002F4375">
            <w:r w:rsidRPr="002F4375">
              <w:t xml:space="preserve">5. Przedstawi  opracowanie koncepcji kwalifikacji zawodników do szkolenia w ramach kadr </w:t>
            </w:r>
          </w:p>
          <w:p w:rsidR="002F4375" w:rsidRPr="002F4375" w:rsidRDefault="002F4375" w:rsidP="002F4375">
            <w:r w:rsidRPr="002F4375">
              <w:t>wojewódzkich Juniorów i Młodzików.</w:t>
            </w:r>
          </w:p>
          <w:p w:rsidR="002F4375" w:rsidRPr="002F4375" w:rsidRDefault="002F4375" w:rsidP="002F4375">
            <w:r w:rsidRPr="002F4375">
              <w:t>6. Opracuje i przedstawi koncepcję sztabu szkoleniowego, jego strukturę oraz cele i zadania członków.</w:t>
            </w:r>
          </w:p>
          <w:p w:rsidR="002F4375" w:rsidRPr="002F4375" w:rsidRDefault="002F4375" w:rsidP="002F4375">
            <w:r w:rsidRPr="002F4375">
              <w:t>7.Opracuje projekt procesu szkolenia i doszkalania kadr trenerskich w sporcie kolarskim.</w:t>
            </w:r>
          </w:p>
          <w:p w:rsidR="002F4375" w:rsidRPr="002F4375" w:rsidRDefault="002F4375" w:rsidP="002F4375">
            <w:r w:rsidRPr="002F4375">
              <w:t xml:space="preserve">8.Udokumentuje zaświadczeniami udział w procesie pogłębiania swojej wiedzy i dzielenia </w:t>
            </w:r>
          </w:p>
          <w:p w:rsidR="002F4375" w:rsidRPr="002F4375" w:rsidRDefault="002F4375" w:rsidP="002F4375">
            <w:r w:rsidRPr="002F4375">
              <w:t>się nią z innymi.</w:t>
            </w:r>
          </w:p>
          <w:p w:rsidR="001F53BC" w:rsidRPr="002F4375" w:rsidRDefault="002F4375" w:rsidP="002F4375">
            <w:r w:rsidRPr="002F4375">
              <w:t>9.Przedstawi dokumentację szkoleniową z dwóch ostatnich lat swojej  pracy jako trenera II kl. ( program szkolenia w wersji graficznej i opisowej )</w:t>
            </w:r>
          </w:p>
        </w:tc>
      </w:tr>
      <w:tr w:rsidR="001F53BC" w:rsidTr="00375BC1">
        <w:tc>
          <w:tcPr>
            <w:tcW w:w="1668" w:type="dxa"/>
          </w:tcPr>
          <w:p w:rsidR="004D1E9B" w:rsidRDefault="001F53BC" w:rsidP="001F53BC">
            <w:pPr>
              <w:rPr>
                <w:b/>
                <w:sz w:val="28"/>
                <w:szCs w:val="28"/>
              </w:rPr>
            </w:pPr>
            <w:r w:rsidRPr="00CE2C4B">
              <w:rPr>
                <w:b/>
                <w:sz w:val="28"/>
                <w:szCs w:val="28"/>
              </w:rPr>
              <w:lastRenderedPageBreak/>
              <w:t>TRENER KLASY MISTRZOWSKIEJ</w:t>
            </w:r>
          </w:p>
          <w:p w:rsidR="001F53BC" w:rsidRPr="00CE2C4B" w:rsidRDefault="004D1E9B" w:rsidP="001F53BC">
            <w:pPr>
              <w:rPr>
                <w:b/>
                <w:sz w:val="28"/>
                <w:szCs w:val="28"/>
              </w:rPr>
            </w:pPr>
            <w:r w:rsidRPr="004D1E9B">
              <w:rPr>
                <w:b/>
                <w:color w:val="00B0F0"/>
                <w:sz w:val="28"/>
                <w:szCs w:val="28"/>
              </w:rPr>
              <w:t>Poziom 7 SRKS</w:t>
            </w:r>
          </w:p>
        </w:tc>
        <w:tc>
          <w:tcPr>
            <w:tcW w:w="2409" w:type="dxa"/>
          </w:tcPr>
          <w:p w:rsidR="001F53BC" w:rsidRDefault="00CE2C4B" w:rsidP="001F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 DYPLOMOWE</w:t>
            </w:r>
          </w:p>
          <w:p w:rsidR="00732A52" w:rsidRDefault="00732A52" w:rsidP="001F53BC">
            <w:pPr>
              <w:rPr>
                <w:sz w:val="24"/>
                <w:szCs w:val="24"/>
              </w:rPr>
            </w:pPr>
          </w:p>
          <w:p w:rsidR="00732A52" w:rsidRPr="00732A52" w:rsidRDefault="00732A52" w:rsidP="00732A52">
            <w:pPr>
              <w:rPr>
                <w:sz w:val="24"/>
                <w:szCs w:val="24"/>
              </w:rPr>
            </w:pPr>
            <w:r w:rsidRPr="00732A52">
              <w:rPr>
                <w:sz w:val="24"/>
                <w:szCs w:val="24"/>
              </w:rPr>
              <w:t>1. część ogólna-</w:t>
            </w:r>
          </w:p>
          <w:p w:rsidR="00732A52" w:rsidRDefault="00732A52" w:rsidP="00732A52">
            <w:pPr>
              <w:rPr>
                <w:sz w:val="24"/>
                <w:szCs w:val="24"/>
              </w:rPr>
            </w:pPr>
            <w:r w:rsidRPr="00732A52">
              <w:rPr>
                <w:sz w:val="24"/>
                <w:szCs w:val="24"/>
              </w:rPr>
              <w:t>2. część specjalistyczna-</w:t>
            </w:r>
          </w:p>
        </w:tc>
        <w:tc>
          <w:tcPr>
            <w:tcW w:w="5135" w:type="dxa"/>
          </w:tcPr>
          <w:p w:rsidR="00543F98" w:rsidRPr="00543F98" w:rsidRDefault="00543F98" w:rsidP="00543F98">
            <w:r w:rsidRPr="00543F98">
              <w:t>1.Uczestniczy w zajęciach seminaryjnych i uzyska frekwencję 100 %</w:t>
            </w:r>
          </w:p>
          <w:p w:rsidR="00543F98" w:rsidRPr="00543F98" w:rsidRDefault="00543F98" w:rsidP="00543F98">
            <w:r w:rsidRPr="00543F98">
              <w:t>2.Zaliczy test z części ogólnej na poziomie min. 70 %</w:t>
            </w:r>
          </w:p>
          <w:p w:rsidR="00543F98" w:rsidRPr="00871D19" w:rsidRDefault="00543F98" w:rsidP="00543F98">
            <w:pPr>
              <w:rPr>
                <w:color w:val="FF0000"/>
              </w:rPr>
            </w:pPr>
            <w:r w:rsidRPr="00871D19">
              <w:rPr>
                <w:color w:val="FF0000"/>
              </w:rPr>
              <w:t>3.Zaliczy test z części specjalistycznej na poziomie 70 %</w:t>
            </w:r>
          </w:p>
          <w:p w:rsidR="00543F98" w:rsidRPr="00543F98" w:rsidRDefault="00543F98" w:rsidP="00543F98">
            <w:r w:rsidRPr="00543F98">
              <w:t>4.Napisze autorską  pracę trenerską w formie graficznej i opisowej  oraz ją obroni przed komisją na temat:</w:t>
            </w:r>
          </w:p>
          <w:p w:rsidR="00543F98" w:rsidRPr="00543F98" w:rsidRDefault="00543F98" w:rsidP="00543F98">
            <w:r w:rsidRPr="00543F98">
              <w:t>,, Czteroletni cykl przygotowań do IO, MŚ, M E „ w dowolnej konkurencji kolarskiej dla mężczyzn lub kobiet na bazie autentycznej grupy kolarskiej szkolenia centralnego , w oparciu o aktualną sytuację kolarstwa polskiego.</w:t>
            </w:r>
          </w:p>
          <w:p w:rsidR="00543F98" w:rsidRPr="00543F98" w:rsidRDefault="00543F98" w:rsidP="00543F98">
            <w:r w:rsidRPr="00543F98">
              <w:t>5. Opracuje koncepcję kwalifikacji zawodników do grup centralnego szkolenia oraz kwalifikacji do reprezentacji na IO, MŚ,ME</w:t>
            </w:r>
          </w:p>
          <w:p w:rsidR="00543F98" w:rsidRPr="00543F98" w:rsidRDefault="00543F98" w:rsidP="00543F98">
            <w:r w:rsidRPr="00543F98">
              <w:t>6.Opracuje koncepcję sztabu szkoleniowego, jego strukturę oraz cele i zadania jej członków.</w:t>
            </w:r>
          </w:p>
          <w:p w:rsidR="00543F98" w:rsidRPr="00543F98" w:rsidRDefault="00543F98" w:rsidP="00543F98">
            <w:r w:rsidRPr="00543F98">
              <w:t>7.Opracuje projekt procesu szkolenia i doszkalania kadr trenerskich w sporcie kolarskim.</w:t>
            </w:r>
          </w:p>
          <w:p w:rsidR="00543F98" w:rsidRPr="00543F98" w:rsidRDefault="00543F98" w:rsidP="00543F98">
            <w:r w:rsidRPr="00543F98">
              <w:t>8. Przedstawi dokumentację szkoleniową z dwóch ostatnich lat swojej  pracy jako trenera I kl. ( program szkolenia w wersji graficznej i opisowej )</w:t>
            </w:r>
          </w:p>
          <w:p w:rsidR="00543F98" w:rsidRPr="00543F98" w:rsidRDefault="00543F98" w:rsidP="00543F98">
            <w:r w:rsidRPr="00543F98">
              <w:t>9. Udokumentuje zaświadczeniami udział w procesie pogłębiania swojej wiedzy i dzielenia się nią z innymi.</w:t>
            </w:r>
          </w:p>
          <w:p w:rsidR="001F53BC" w:rsidRDefault="00543F98" w:rsidP="00543F98">
            <w:pPr>
              <w:rPr>
                <w:sz w:val="24"/>
                <w:szCs w:val="24"/>
              </w:rPr>
            </w:pPr>
            <w:r w:rsidRPr="00543F98">
              <w:t>10. Przedstawi ogólne założenia szkolenia w kolarstwie min. dwóch innych federacji krajowych.</w:t>
            </w:r>
          </w:p>
        </w:tc>
      </w:tr>
    </w:tbl>
    <w:p w:rsidR="00724352" w:rsidRPr="001F53BC" w:rsidRDefault="00724352" w:rsidP="001F53BC">
      <w:pPr>
        <w:rPr>
          <w:sz w:val="24"/>
          <w:szCs w:val="24"/>
        </w:rPr>
      </w:pPr>
    </w:p>
    <w:sectPr w:rsidR="00724352" w:rsidRPr="001F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3E"/>
    <w:rsid w:val="00015E15"/>
    <w:rsid w:val="00195168"/>
    <w:rsid w:val="001F53BC"/>
    <w:rsid w:val="002F4375"/>
    <w:rsid w:val="00363A76"/>
    <w:rsid w:val="00371E66"/>
    <w:rsid w:val="00375BC1"/>
    <w:rsid w:val="00430702"/>
    <w:rsid w:val="00443678"/>
    <w:rsid w:val="004D1E9B"/>
    <w:rsid w:val="00543F98"/>
    <w:rsid w:val="006A4B34"/>
    <w:rsid w:val="00724352"/>
    <w:rsid w:val="00732A52"/>
    <w:rsid w:val="00786B7D"/>
    <w:rsid w:val="00871D19"/>
    <w:rsid w:val="009B2878"/>
    <w:rsid w:val="00AB623E"/>
    <w:rsid w:val="00C32D2C"/>
    <w:rsid w:val="00CE2C4B"/>
    <w:rsid w:val="00EA6A03"/>
    <w:rsid w:val="00F14128"/>
    <w:rsid w:val="00F153C8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25</cp:revision>
  <dcterms:created xsi:type="dcterms:W3CDTF">2017-05-30T08:09:00Z</dcterms:created>
  <dcterms:modified xsi:type="dcterms:W3CDTF">2017-06-26T12:15:00Z</dcterms:modified>
</cp:coreProperties>
</file>